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8" w:rsidRDefault="00172075" w:rsidP="00AA7338">
      <w:pPr>
        <w:rPr>
          <w:rStyle w:val="Nadpis2Char"/>
          <w:rFonts w:ascii="Helvetica" w:eastAsiaTheme="minorHAnsi" w:hAnsi="Helvetica" w:cs="Arial"/>
          <w:sz w:val="20"/>
          <w:szCs w:val="20"/>
        </w:rPr>
      </w:pPr>
      <w:r w:rsidRPr="00BE1101">
        <w:rPr>
          <w:rFonts w:ascii="Helvetica" w:hAnsi="Helvetica"/>
          <w:sz w:val="20"/>
          <w:szCs w:val="20"/>
        </w:rPr>
        <w:t>Vážení</w:t>
      </w:r>
      <w:r w:rsidR="005E5369" w:rsidRPr="00BE1101">
        <w:rPr>
          <w:rFonts w:ascii="Helvetica" w:hAnsi="Helvetica"/>
          <w:sz w:val="20"/>
          <w:szCs w:val="20"/>
        </w:rPr>
        <w:t xml:space="preserve"> čtenáři</w:t>
      </w:r>
      <w:r w:rsidRPr="00BE1101">
        <w:rPr>
          <w:rFonts w:ascii="Helvetica" w:hAnsi="Helvetica"/>
          <w:sz w:val="20"/>
          <w:szCs w:val="20"/>
        </w:rPr>
        <w:t xml:space="preserve">, v rámci </w:t>
      </w:r>
      <w:r w:rsidR="00395FBE" w:rsidRPr="00BE1101">
        <w:rPr>
          <w:rFonts w:ascii="Helvetica" w:hAnsi="Helvetica"/>
          <w:sz w:val="20"/>
          <w:szCs w:val="20"/>
        </w:rPr>
        <w:t>Týdnu knihoven je pro V</w:t>
      </w:r>
      <w:r w:rsidRPr="00BE1101">
        <w:rPr>
          <w:rFonts w:ascii="Helvetica" w:hAnsi="Helvetica"/>
          <w:sz w:val="20"/>
          <w:szCs w:val="20"/>
        </w:rPr>
        <w:t xml:space="preserve">ás </w:t>
      </w:r>
      <w:r w:rsidR="005E5369" w:rsidRPr="00BE1101">
        <w:rPr>
          <w:rFonts w:ascii="Helvetica" w:hAnsi="Helvetica"/>
          <w:sz w:val="20"/>
          <w:szCs w:val="20"/>
        </w:rPr>
        <w:t xml:space="preserve">zajištěn </w:t>
      </w:r>
      <w:r w:rsidRPr="00BE1101">
        <w:rPr>
          <w:rFonts w:ascii="Helvetica" w:hAnsi="Helvetica"/>
          <w:sz w:val="20"/>
          <w:szCs w:val="20"/>
        </w:rPr>
        <w:t>zkušební přístup</w:t>
      </w:r>
      <w:r w:rsidR="005E5369" w:rsidRPr="00BE1101">
        <w:rPr>
          <w:rFonts w:ascii="Helvetica" w:hAnsi="Helvetica"/>
          <w:sz w:val="20"/>
          <w:szCs w:val="20"/>
        </w:rPr>
        <w:t xml:space="preserve"> do </w:t>
      </w:r>
      <w:r w:rsidRPr="00BE1101">
        <w:rPr>
          <w:rFonts w:ascii="Helvetica" w:hAnsi="Helvetica"/>
          <w:sz w:val="20"/>
          <w:szCs w:val="20"/>
        </w:rPr>
        <w:t>databází České tiskové kanceláře</w:t>
      </w:r>
      <w:r w:rsidR="005E5369" w:rsidRPr="00BE1101">
        <w:rPr>
          <w:rFonts w:ascii="Helvetica" w:hAnsi="Helvetica"/>
          <w:sz w:val="20"/>
          <w:szCs w:val="20"/>
        </w:rPr>
        <w:t xml:space="preserve"> (ČTK)</w:t>
      </w:r>
      <w:r w:rsidRPr="00BE1101">
        <w:rPr>
          <w:rFonts w:ascii="Helvetica" w:hAnsi="Helvetica"/>
          <w:sz w:val="20"/>
          <w:szCs w:val="20"/>
        </w:rPr>
        <w:t xml:space="preserve">. </w:t>
      </w:r>
      <w:r w:rsidR="005E5369" w:rsidRPr="00BE1101">
        <w:rPr>
          <w:rFonts w:ascii="Helvetica" w:hAnsi="Helvetica"/>
          <w:b/>
          <w:sz w:val="20"/>
          <w:szCs w:val="20"/>
        </w:rPr>
        <w:t>Služba</w:t>
      </w:r>
      <w:r w:rsidRPr="00BE1101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BE1101">
        <w:rPr>
          <w:rFonts w:ascii="Helvetica" w:hAnsi="Helvetica"/>
          <w:b/>
          <w:sz w:val="20"/>
          <w:szCs w:val="20"/>
        </w:rPr>
        <w:t>News</w:t>
      </w:r>
      <w:proofErr w:type="spellEnd"/>
      <w:r w:rsidRPr="00BE1101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BE1101">
        <w:rPr>
          <w:rFonts w:ascii="Helvetica" w:hAnsi="Helvetica"/>
          <w:b/>
          <w:sz w:val="20"/>
          <w:szCs w:val="20"/>
        </w:rPr>
        <w:t>S</w:t>
      </w:r>
      <w:r w:rsidR="005E5369" w:rsidRPr="00BE1101">
        <w:rPr>
          <w:rFonts w:ascii="Helvetica" w:hAnsi="Helvetica"/>
          <w:b/>
          <w:sz w:val="20"/>
          <w:szCs w:val="20"/>
        </w:rPr>
        <w:t>elect</w:t>
      </w:r>
      <w:proofErr w:type="spellEnd"/>
      <w:r w:rsidRPr="00BE1101">
        <w:rPr>
          <w:rFonts w:ascii="Helvetica" w:hAnsi="Helvetica"/>
          <w:b/>
          <w:sz w:val="20"/>
          <w:szCs w:val="20"/>
        </w:rPr>
        <w:t xml:space="preserve"> ČTK</w:t>
      </w:r>
      <w:r w:rsidRPr="00BE1101">
        <w:rPr>
          <w:rFonts w:ascii="Helvetica" w:hAnsi="Helvetica"/>
          <w:sz w:val="20"/>
          <w:szCs w:val="20"/>
        </w:rPr>
        <w:t xml:space="preserve"> </w:t>
      </w:r>
      <w:r w:rsidR="005E5369" w:rsidRPr="00BE1101">
        <w:rPr>
          <w:rFonts w:ascii="Helvetica" w:hAnsi="Helvetica"/>
          <w:sz w:val="20"/>
          <w:szCs w:val="20"/>
        </w:rPr>
        <w:t xml:space="preserve">obsahuje české a světové </w:t>
      </w:r>
      <w:r w:rsidR="00395FBE" w:rsidRPr="00BE1101">
        <w:rPr>
          <w:rFonts w:ascii="Helvetica" w:hAnsi="Helvetica"/>
          <w:sz w:val="20"/>
          <w:szCs w:val="20"/>
        </w:rPr>
        <w:t>denní</w:t>
      </w:r>
      <w:r w:rsidR="005E5369" w:rsidRPr="00BE1101">
        <w:rPr>
          <w:rFonts w:ascii="Helvetica" w:hAnsi="Helvetica"/>
          <w:sz w:val="20"/>
          <w:szCs w:val="20"/>
        </w:rPr>
        <w:t xml:space="preserve"> zpravodajství z ekonomiky, politiky, kultury a sportovních akcí</w:t>
      </w:r>
      <w:r w:rsidR="005E5369" w:rsidRPr="00BE1101">
        <w:rPr>
          <w:rFonts w:ascii="Helvetica" w:hAnsi="Helvetica"/>
          <w:b/>
          <w:sz w:val="20"/>
          <w:szCs w:val="20"/>
        </w:rPr>
        <w:t>. Služba výročí a archivy ČTK</w:t>
      </w:r>
      <w:r w:rsidR="00395FBE" w:rsidRPr="00BE1101">
        <w:rPr>
          <w:rFonts w:ascii="Helvetica" w:hAnsi="Helvetica"/>
          <w:sz w:val="20"/>
          <w:szCs w:val="20"/>
        </w:rPr>
        <w:t xml:space="preserve"> pak</w:t>
      </w:r>
      <w:r w:rsidR="005E5369" w:rsidRPr="00BE1101">
        <w:rPr>
          <w:rFonts w:ascii="Helvetica" w:hAnsi="Helvetica"/>
          <w:sz w:val="20"/>
          <w:szCs w:val="20"/>
        </w:rPr>
        <w:t xml:space="preserve"> aktualizované informace dané problematiky v přehledných databázích. Přihlašovací údaje je možné si vyžádat na jiri.masek@ujep.cz</w:t>
      </w:r>
      <w:r w:rsidR="00395FBE" w:rsidRPr="00BE1101">
        <w:rPr>
          <w:rFonts w:ascii="Helvetica" w:hAnsi="Helvetica"/>
          <w:sz w:val="20"/>
          <w:szCs w:val="20"/>
        </w:rPr>
        <w:t>.</w:t>
      </w:r>
      <w:r w:rsidR="005E5369" w:rsidRPr="00BE1101">
        <w:rPr>
          <w:rFonts w:ascii="Helvetica" w:hAnsi="Helvetica"/>
          <w:sz w:val="20"/>
          <w:szCs w:val="20"/>
        </w:rPr>
        <w:t xml:space="preserve"> </w:t>
      </w:r>
      <w:r w:rsidR="00395FBE" w:rsidRPr="00BE1101">
        <w:rPr>
          <w:rFonts w:ascii="Helvetica" w:hAnsi="Helvetica"/>
          <w:sz w:val="20"/>
          <w:szCs w:val="20"/>
        </w:rPr>
        <w:t>Přístup je zajištěn do 18. 10. 2015</w:t>
      </w:r>
      <w:r w:rsidR="00AA7338">
        <w:rPr>
          <w:rFonts w:ascii="Helvetica" w:hAnsi="Helvetica"/>
          <w:sz w:val="20"/>
          <w:szCs w:val="20"/>
        </w:rPr>
        <w:br/>
      </w:r>
      <w:r w:rsidR="00AA7338">
        <w:rPr>
          <w:rStyle w:val="Nadpis2Char"/>
          <w:rFonts w:ascii="Helvetica" w:eastAsiaTheme="minorHAnsi" w:hAnsi="Helvetica" w:cs="Arial"/>
          <w:sz w:val="20"/>
          <w:szCs w:val="20"/>
        </w:rPr>
        <w:br/>
      </w:r>
      <w:bookmarkStart w:id="0" w:name="_GoBack"/>
      <w:bookmarkEnd w:id="0"/>
    </w:p>
    <w:p w:rsidR="00BE1101" w:rsidRPr="00AA7338" w:rsidRDefault="00BE1101" w:rsidP="00AA7338">
      <w:pPr>
        <w:rPr>
          <w:rStyle w:val="Nadpis2Char"/>
          <w:rFonts w:ascii="Helvetica" w:eastAsiaTheme="minorHAnsi" w:hAnsi="Helvetica" w:cs="Arial"/>
          <w:sz w:val="20"/>
          <w:szCs w:val="20"/>
        </w:rPr>
      </w:pPr>
      <w:r w:rsidRPr="00AA7338">
        <w:rPr>
          <w:rStyle w:val="Nadpis2Char"/>
          <w:rFonts w:ascii="Helvetica" w:eastAsiaTheme="minorHAnsi" w:hAnsi="Helvetica" w:cs="Arial"/>
          <w:sz w:val="20"/>
          <w:szCs w:val="20"/>
        </w:rPr>
        <w:t>Průběžné denní zpravodajství</w:t>
      </w:r>
    </w:p>
    <w:p w:rsidR="00BE1101" w:rsidRPr="00AA7338" w:rsidRDefault="00BE1101" w:rsidP="00BE1101">
      <w:pPr>
        <w:pStyle w:val="Bezmezer"/>
        <w:rPr>
          <w:rFonts w:ascii="Helvetica" w:hAnsi="Helvetica" w:cs="Segoe UI"/>
          <w:sz w:val="20"/>
          <w:szCs w:val="20"/>
        </w:rPr>
      </w:pPr>
      <w:r w:rsidRPr="00AA7338">
        <w:rPr>
          <w:rFonts w:ascii="Helvetica" w:hAnsi="Helvetica" w:cs="Arial"/>
          <w:sz w:val="20"/>
          <w:szCs w:val="20"/>
        </w:rPr>
        <w:t xml:space="preserve">Nejdůležitější zprávy </w:t>
      </w:r>
      <w:r w:rsidRPr="00AA7338">
        <w:rPr>
          <w:rFonts w:ascii="Helvetica" w:hAnsi="Helvetica" w:cs="Arial"/>
          <w:b/>
          <w:bCs/>
          <w:sz w:val="20"/>
          <w:szCs w:val="20"/>
        </w:rPr>
        <w:t>v průběhu dne</w:t>
      </w:r>
      <w:r w:rsidRPr="00AA7338">
        <w:rPr>
          <w:rFonts w:ascii="Helvetica" w:hAnsi="Helvetica" w:cs="Arial"/>
          <w:sz w:val="20"/>
          <w:szCs w:val="20"/>
        </w:rPr>
        <w:t xml:space="preserve"> přináší do vašeho </w:t>
      </w:r>
      <w:r w:rsidRPr="00AA7338">
        <w:rPr>
          <w:rStyle w:val="Siln"/>
          <w:rFonts w:ascii="Helvetica" w:hAnsi="Helvetica" w:cs="Arial"/>
          <w:sz w:val="20"/>
          <w:szCs w:val="20"/>
        </w:rPr>
        <w:t>počítače</w:t>
      </w:r>
      <w:r w:rsidRPr="00AA7338">
        <w:rPr>
          <w:rFonts w:ascii="Helvetica" w:hAnsi="Helvetica" w:cs="Arial"/>
          <w:sz w:val="20"/>
          <w:szCs w:val="20"/>
        </w:rPr>
        <w:t xml:space="preserve"> webová aplikace </w:t>
      </w:r>
      <w:proofErr w:type="spellStart"/>
      <w:r w:rsidRPr="00AA7338">
        <w:rPr>
          <w:rFonts w:ascii="Helvetica" w:hAnsi="Helvetica" w:cs="Arial"/>
          <w:sz w:val="20"/>
          <w:szCs w:val="20"/>
        </w:rPr>
        <w:t>News</w:t>
      </w:r>
      <w:proofErr w:type="spellEnd"/>
      <w:r w:rsidRPr="00AA7338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Pr="00AA7338">
        <w:rPr>
          <w:rFonts w:ascii="Helvetica" w:hAnsi="Helvetica" w:cs="Arial"/>
          <w:sz w:val="20"/>
          <w:szCs w:val="20"/>
        </w:rPr>
        <w:t>Select</w:t>
      </w:r>
      <w:proofErr w:type="spellEnd"/>
      <w:r w:rsidRPr="00AA7338">
        <w:rPr>
          <w:rFonts w:ascii="Helvetica" w:hAnsi="Helvetica" w:cs="Arial"/>
          <w:sz w:val="20"/>
          <w:szCs w:val="20"/>
        </w:rPr>
        <w:t xml:space="preserve"> ČTK. </w:t>
      </w:r>
      <w:r w:rsidRPr="00AA7338">
        <w:rPr>
          <w:rStyle w:val="Siln"/>
          <w:rFonts w:ascii="Helvetica" w:hAnsi="Helvetica" w:cs="Arial"/>
          <w:sz w:val="20"/>
          <w:szCs w:val="20"/>
        </w:rPr>
        <w:t>Stručné nekomentované zprávy s nestrannými informacemi</w:t>
      </w:r>
      <w:r w:rsidRPr="00AA7338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AA7338">
        <w:rPr>
          <w:rFonts w:ascii="Helvetica" w:hAnsi="Helvetica" w:cs="Arial"/>
          <w:sz w:val="20"/>
          <w:szCs w:val="20"/>
        </w:rPr>
        <w:t xml:space="preserve">jsou v ní dříve, než se objeví na internetu nebo v médiích, a to v přehledném prostředí se snadnou obsluhou. </w:t>
      </w:r>
    </w:p>
    <w:p w:rsidR="00BE1101" w:rsidRPr="00AA7338" w:rsidRDefault="00BE1101" w:rsidP="00BE1101">
      <w:pPr>
        <w:pStyle w:val="Bezmezer"/>
        <w:ind w:left="360" w:hanging="360"/>
        <w:rPr>
          <w:rFonts w:ascii="Helvetica" w:hAnsi="Helvetica" w:cs="Arial"/>
          <w:sz w:val="20"/>
          <w:szCs w:val="20"/>
        </w:rPr>
      </w:pPr>
      <w:r w:rsidRPr="00AA7338">
        <w:rPr>
          <w:rFonts w:ascii="Helvetica" w:hAnsi="Helvetica" w:cs="Segoe UI"/>
          <w:sz w:val="20"/>
          <w:szCs w:val="20"/>
        </w:rPr>
        <w:t>·</w:t>
      </w:r>
      <w:r w:rsidRPr="00AA7338">
        <w:rPr>
          <w:rFonts w:ascii="Helvetica" w:hAnsi="Helvetica"/>
          <w:sz w:val="20"/>
          <w:szCs w:val="20"/>
        </w:rPr>
        <w:t xml:space="preserve">         </w:t>
      </w:r>
      <w:r w:rsidRPr="00AA7338">
        <w:rPr>
          <w:rFonts w:ascii="Helvetica" w:hAnsi="Helvetica" w:cs="Arial"/>
          <w:b/>
          <w:bCs/>
          <w:sz w:val="20"/>
          <w:szCs w:val="20"/>
        </w:rPr>
        <w:t>Hlavní zprávy:</w:t>
      </w:r>
      <w:r w:rsidRPr="00AA7338">
        <w:rPr>
          <w:rFonts w:ascii="Helvetica" w:hAnsi="Helvetica" w:cs="Arial"/>
          <w:sz w:val="20"/>
          <w:szCs w:val="20"/>
        </w:rPr>
        <w:t xml:space="preserve"> Stručné aktuální zprávy o nejdůležitějších ekonomických, politických, kulturních i sportovních událostech v České republice a v zahraničí. Orientačně 30 až 40 zpráv denně.</w:t>
      </w:r>
    </w:p>
    <w:p w:rsidR="00BE1101" w:rsidRPr="00AA7338" w:rsidRDefault="00BE1101" w:rsidP="00BE1101">
      <w:pPr>
        <w:pStyle w:val="Bezmezer"/>
        <w:ind w:left="360" w:hanging="360"/>
        <w:rPr>
          <w:rFonts w:ascii="Helvetica" w:hAnsi="Helvetica" w:cs="Arial"/>
          <w:color w:val="00000A"/>
          <w:sz w:val="20"/>
          <w:szCs w:val="20"/>
        </w:rPr>
      </w:pPr>
      <w:r w:rsidRPr="00AA7338">
        <w:rPr>
          <w:rFonts w:ascii="Helvetica" w:hAnsi="Helvetica" w:cs="Segoe UI"/>
          <w:color w:val="00000A"/>
          <w:sz w:val="20"/>
          <w:szCs w:val="20"/>
        </w:rPr>
        <w:t>·</w:t>
      </w:r>
      <w:r w:rsidRPr="00AA7338">
        <w:rPr>
          <w:rFonts w:ascii="Helvetica" w:hAnsi="Helvetica"/>
          <w:color w:val="00000A"/>
          <w:sz w:val="20"/>
          <w:szCs w:val="20"/>
        </w:rPr>
        <w:t xml:space="preserve">         </w:t>
      </w:r>
      <w:proofErr w:type="spellStart"/>
      <w:r w:rsidRPr="00AA7338">
        <w:rPr>
          <w:rFonts w:ascii="Helvetica" w:hAnsi="Helvetica" w:cs="Arial"/>
          <w:b/>
          <w:bCs/>
          <w:sz w:val="20"/>
          <w:szCs w:val="20"/>
        </w:rPr>
        <w:t>Daily</w:t>
      </w:r>
      <w:proofErr w:type="spellEnd"/>
      <w:r w:rsidRPr="00AA7338">
        <w:rPr>
          <w:rFonts w:ascii="Helvetica" w:hAnsi="Helvetica" w:cs="Arial"/>
          <w:b/>
          <w:bCs/>
          <w:sz w:val="20"/>
          <w:szCs w:val="20"/>
        </w:rPr>
        <w:t xml:space="preserve"> and Business </w:t>
      </w:r>
      <w:proofErr w:type="spellStart"/>
      <w:r w:rsidRPr="00AA7338">
        <w:rPr>
          <w:rFonts w:ascii="Helvetica" w:hAnsi="Helvetica" w:cs="Arial"/>
          <w:b/>
          <w:bCs/>
          <w:sz w:val="20"/>
          <w:szCs w:val="20"/>
        </w:rPr>
        <w:t>News</w:t>
      </w:r>
      <w:proofErr w:type="spellEnd"/>
      <w:r w:rsidRPr="00AA7338">
        <w:rPr>
          <w:rFonts w:ascii="Helvetica" w:hAnsi="Helvetica" w:cs="Arial"/>
          <w:b/>
          <w:bCs/>
          <w:sz w:val="20"/>
          <w:szCs w:val="20"/>
        </w:rPr>
        <w:t xml:space="preserve"> </w:t>
      </w:r>
      <w:proofErr w:type="spellStart"/>
      <w:r w:rsidRPr="00AA7338">
        <w:rPr>
          <w:rFonts w:ascii="Helvetica" w:hAnsi="Helvetica" w:cs="Arial"/>
          <w:b/>
          <w:bCs/>
          <w:sz w:val="20"/>
          <w:szCs w:val="20"/>
        </w:rPr>
        <w:t>Select</w:t>
      </w:r>
      <w:proofErr w:type="spellEnd"/>
      <w:r w:rsidRPr="00AA7338">
        <w:rPr>
          <w:rFonts w:ascii="Helvetica" w:hAnsi="Helvetica" w:cs="Arial"/>
          <w:b/>
          <w:bCs/>
          <w:sz w:val="20"/>
          <w:szCs w:val="20"/>
        </w:rPr>
        <w:t xml:space="preserve">: </w:t>
      </w:r>
      <w:r w:rsidRPr="00AA7338">
        <w:rPr>
          <w:rFonts w:ascii="Helvetica" w:hAnsi="Helvetica" w:cs="Arial"/>
          <w:sz w:val="20"/>
          <w:szCs w:val="20"/>
        </w:rPr>
        <w:t>Anglický přehled zpráv z politického, ekonomického, společenského a kulturního života v ČR za uplynulé čtyři hodiny. Jeho součástí je ranní souhrn komentářů českých deníků. Vychází denně v 8:00, 12:00, 16:00 a 20:00.</w:t>
      </w:r>
    </w:p>
    <w:p w:rsidR="00BE1101" w:rsidRPr="00AA7338" w:rsidRDefault="00BE1101" w:rsidP="00BE1101">
      <w:pPr>
        <w:pStyle w:val="Bezmezer"/>
        <w:ind w:left="360"/>
        <w:rPr>
          <w:rStyle w:val="Nadpis2Char"/>
          <w:rFonts w:ascii="Helvetica" w:hAnsi="Helvetica"/>
          <w:b w:val="0"/>
          <w:bCs w:val="0"/>
          <w:color w:val="00000A"/>
          <w:sz w:val="20"/>
          <w:szCs w:val="20"/>
        </w:rPr>
      </w:pPr>
    </w:p>
    <w:p w:rsidR="00AA7338" w:rsidRDefault="00AA7338" w:rsidP="00BE1101">
      <w:pPr>
        <w:pStyle w:val="Bezmezer"/>
      </w:pPr>
      <w:r>
        <w:t xml:space="preserve">Do služby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se přihlásíte na adrese </w:t>
      </w:r>
      <w:hyperlink r:id="rId6" w:history="1">
        <w:r>
          <w:rPr>
            <w:rStyle w:val="Hypertextovodkaz"/>
          </w:rPr>
          <w:t>http://nsel1.ctk.cz/</w:t>
        </w:r>
      </w:hyperlink>
    </w:p>
    <w:p w:rsidR="00AA7338" w:rsidRDefault="00AA7338" w:rsidP="00BE1101">
      <w:pPr>
        <w:pStyle w:val="Bezmezer"/>
      </w:pPr>
    </w:p>
    <w:p w:rsidR="00AA7338" w:rsidRDefault="00AA7338" w:rsidP="00BE1101">
      <w:pPr>
        <w:pStyle w:val="Bezmezer"/>
        <w:rPr>
          <w:rStyle w:val="Nadpis2Char"/>
          <w:rFonts w:ascii="Helvetica" w:hAnsi="Helvetica" w:cs="Arial"/>
          <w:sz w:val="20"/>
          <w:szCs w:val="20"/>
        </w:rPr>
      </w:pPr>
    </w:p>
    <w:p w:rsidR="00BE1101" w:rsidRPr="00AA7338" w:rsidRDefault="00BE1101" w:rsidP="00BE1101">
      <w:pPr>
        <w:pStyle w:val="Bezmezer"/>
        <w:rPr>
          <w:rFonts w:ascii="Helvetica" w:hAnsi="Helvetica" w:cs="Segoe UI"/>
          <w:sz w:val="20"/>
          <w:szCs w:val="20"/>
        </w:rPr>
      </w:pPr>
      <w:r w:rsidRPr="00AA7338">
        <w:rPr>
          <w:rStyle w:val="Nadpis2Char"/>
          <w:rFonts w:ascii="Helvetica" w:hAnsi="Helvetica" w:cs="Arial"/>
          <w:sz w:val="20"/>
          <w:szCs w:val="20"/>
        </w:rPr>
        <w:t>Nenechte si ujít žádné významné výročí</w:t>
      </w:r>
    </w:p>
    <w:p w:rsidR="00BE1101" w:rsidRPr="00AA7338" w:rsidRDefault="00BE1101" w:rsidP="00BE1101">
      <w:pPr>
        <w:pStyle w:val="Bezmezer"/>
        <w:rPr>
          <w:rFonts w:ascii="Helvetica" w:hAnsi="Helvetica" w:cs="Arial"/>
          <w:sz w:val="20"/>
          <w:szCs w:val="20"/>
        </w:rPr>
      </w:pPr>
      <w:r w:rsidRPr="00AA7338">
        <w:rPr>
          <w:rFonts w:ascii="Helvetica" w:hAnsi="Helvetica" w:cs="Arial"/>
          <w:sz w:val="20"/>
          <w:szCs w:val="20"/>
        </w:rPr>
        <w:t xml:space="preserve">Denně aktualizované informace a dokumenty v přehledně uspořádaných databázích. </w:t>
      </w:r>
    </w:p>
    <w:p w:rsidR="00BE1101" w:rsidRPr="00AA7338" w:rsidRDefault="00BE1101" w:rsidP="00BE1101">
      <w:pPr>
        <w:pStyle w:val="Bezmezer"/>
        <w:ind w:left="360" w:hanging="360"/>
        <w:rPr>
          <w:rFonts w:ascii="Helvetica" w:hAnsi="Helvetica" w:cs="Arial"/>
          <w:b/>
          <w:bCs/>
          <w:sz w:val="20"/>
          <w:szCs w:val="20"/>
        </w:rPr>
      </w:pPr>
      <w:r w:rsidRPr="00AA7338">
        <w:rPr>
          <w:rFonts w:ascii="Helvetica" w:hAnsi="Helvetica" w:cs="Segoe UI"/>
          <w:sz w:val="20"/>
          <w:szCs w:val="20"/>
        </w:rPr>
        <w:t>·</w:t>
      </w:r>
      <w:r w:rsidRPr="00AA7338">
        <w:rPr>
          <w:rFonts w:ascii="Helvetica" w:hAnsi="Helvetica"/>
          <w:sz w:val="20"/>
          <w:szCs w:val="20"/>
        </w:rPr>
        <w:t xml:space="preserve">         </w:t>
      </w:r>
      <w:r w:rsidRPr="00AA7338">
        <w:rPr>
          <w:rFonts w:ascii="Helvetica" w:hAnsi="Helvetica" w:cs="Arial"/>
          <w:b/>
          <w:bCs/>
          <w:sz w:val="20"/>
          <w:szCs w:val="20"/>
        </w:rPr>
        <w:t xml:space="preserve">Výročí: </w:t>
      </w:r>
      <w:r w:rsidRPr="00AA7338">
        <w:rPr>
          <w:rFonts w:ascii="Helvetica" w:hAnsi="Helvetica" w:cs="Arial"/>
          <w:sz w:val="20"/>
          <w:szCs w:val="20"/>
        </w:rPr>
        <w:t xml:space="preserve">Přehled údajů o významných </w:t>
      </w:r>
      <w:r w:rsidRPr="00AA7338">
        <w:rPr>
          <w:rFonts w:ascii="Helvetica" w:hAnsi="Helvetica" w:cs="Arial"/>
          <w:b/>
          <w:bCs/>
          <w:sz w:val="20"/>
          <w:szCs w:val="20"/>
        </w:rPr>
        <w:t>událostech</w:t>
      </w:r>
      <w:r w:rsidRPr="00AA7338">
        <w:rPr>
          <w:rFonts w:ascii="Helvetica" w:hAnsi="Helvetica" w:cs="Arial"/>
          <w:sz w:val="20"/>
          <w:szCs w:val="20"/>
        </w:rPr>
        <w:t xml:space="preserve"> (historických, politických, ekonomických apod.) a dat narození či úmrtí </w:t>
      </w:r>
      <w:r w:rsidRPr="00AA7338">
        <w:rPr>
          <w:rFonts w:ascii="Helvetica" w:hAnsi="Helvetica" w:cs="Arial"/>
          <w:b/>
          <w:bCs/>
          <w:sz w:val="20"/>
          <w:szCs w:val="20"/>
        </w:rPr>
        <w:t>osobností</w:t>
      </w:r>
      <w:r w:rsidRPr="00AA7338">
        <w:rPr>
          <w:rFonts w:ascii="Helvetica" w:hAnsi="Helvetica" w:cs="Arial"/>
          <w:sz w:val="20"/>
          <w:szCs w:val="20"/>
        </w:rPr>
        <w:t xml:space="preserve"> z ČR i ze světa. Vyhledávání výročí je možné podle jmen, názvů, dnů, oboru, regionu či klíčových slov.</w:t>
      </w:r>
    </w:p>
    <w:p w:rsidR="00BE1101" w:rsidRPr="00AA7338" w:rsidRDefault="00BE1101" w:rsidP="00BE1101">
      <w:pPr>
        <w:pStyle w:val="Bezmezer"/>
        <w:ind w:left="360" w:hanging="360"/>
        <w:rPr>
          <w:rFonts w:ascii="Helvetica" w:hAnsi="Helvetica" w:cs="Arial"/>
          <w:b/>
          <w:bCs/>
          <w:sz w:val="20"/>
          <w:szCs w:val="20"/>
        </w:rPr>
      </w:pPr>
      <w:r w:rsidRPr="00AA7338">
        <w:rPr>
          <w:rFonts w:ascii="Helvetica" w:hAnsi="Helvetica" w:cs="Segoe UI"/>
          <w:sz w:val="20"/>
          <w:szCs w:val="20"/>
        </w:rPr>
        <w:t>·</w:t>
      </w:r>
      <w:r w:rsidRPr="00AA7338">
        <w:rPr>
          <w:rFonts w:ascii="Helvetica" w:hAnsi="Helvetica"/>
          <w:sz w:val="20"/>
          <w:szCs w:val="20"/>
        </w:rPr>
        <w:t xml:space="preserve">         </w:t>
      </w:r>
      <w:r w:rsidRPr="00AA7338">
        <w:rPr>
          <w:rStyle w:val="Siln"/>
          <w:rFonts w:ascii="Helvetica" w:hAnsi="Helvetica" w:cs="Arial"/>
          <w:sz w:val="20"/>
          <w:szCs w:val="20"/>
        </w:rPr>
        <w:t>Sporty</w:t>
      </w:r>
      <w:r w:rsidRPr="00AA7338">
        <w:rPr>
          <w:rFonts w:ascii="Helvetica" w:hAnsi="Helvetica" w:cs="Arial"/>
          <w:sz w:val="20"/>
          <w:szCs w:val="20"/>
        </w:rPr>
        <w:t>: Přehledy vítězů nejvyšších soutěží v ČR i ve světě v různých sportovních odvětvích; výsledky vrcholných událostí a anket; rekordy; sportovní organizace. Strukturované historické přehledy a charakteristiky soutěží; přehledy mistrů světa v různých disciplínách; informace o dopingu; tragédie spojené se sportem.</w:t>
      </w:r>
    </w:p>
    <w:p w:rsidR="00BE1101" w:rsidRPr="00AA7338" w:rsidRDefault="00BE1101" w:rsidP="00BE1101">
      <w:pPr>
        <w:pStyle w:val="Bezmezer"/>
        <w:ind w:left="360" w:hanging="360"/>
        <w:rPr>
          <w:rFonts w:ascii="Helvetica" w:hAnsi="Helvetica" w:cs="Arial"/>
          <w:b/>
          <w:bCs/>
          <w:sz w:val="20"/>
          <w:szCs w:val="20"/>
        </w:rPr>
      </w:pPr>
      <w:r w:rsidRPr="00AA7338">
        <w:rPr>
          <w:rFonts w:ascii="Helvetica" w:hAnsi="Helvetica" w:cs="Segoe UI"/>
          <w:sz w:val="20"/>
          <w:szCs w:val="20"/>
        </w:rPr>
        <w:t>·</w:t>
      </w:r>
      <w:r w:rsidRPr="00AA7338">
        <w:rPr>
          <w:rFonts w:ascii="Helvetica" w:hAnsi="Helvetica"/>
          <w:sz w:val="20"/>
          <w:szCs w:val="20"/>
        </w:rPr>
        <w:t xml:space="preserve">         </w:t>
      </w:r>
      <w:r w:rsidRPr="00AA7338">
        <w:rPr>
          <w:rStyle w:val="Siln"/>
          <w:rFonts w:ascii="Helvetica" w:hAnsi="Helvetica" w:cs="Arial"/>
          <w:sz w:val="20"/>
          <w:szCs w:val="20"/>
        </w:rPr>
        <w:t>Biografie</w:t>
      </w:r>
      <w:r w:rsidRPr="00AA7338">
        <w:rPr>
          <w:rFonts w:ascii="Helvetica" w:hAnsi="Helvetica" w:cs="Arial"/>
          <w:sz w:val="20"/>
          <w:szCs w:val="20"/>
        </w:rPr>
        <w:t>: Životopisné údaje o významných lidech v ČR i ve světě - státníků, politiků, manažerů, vědců, akademiků, umělců, sportovců atd. U politických osobností též politický profil, přehledy zahraničních návštěv.</w:t>
      </w:r>
    </w:p>
    <w:p w:rsidR="00BE1101" w:rsidRPr="00AA7338" w:rsidRDefault="00BE1101" w:rsidP="00BE1101">
      <w:pPr>
        <w:pStyle w:val="Bezmezer"/>
        <w:ind w:left="360"/>
        <w:rPr>
          <w:rFonts w:ascii="Helvetica" w:hAnsi="Helvetica" w:cs="Arial"/>
          <w:b/>
          <w:bCs/>
          <w:sz w:val="20"/>
          <w:szCs w:val="20"/>
        </w:rPr>
      </w:pPr>
    </w:p>
    <w:p w:rsidR="00BE1101" w:rsidRPr="00AA7338" w:rsidRDefault="00BE1101" w:rsidP="00BE1101">
      <w:pPr>
        <w:pStyle w:val="Bezmezer"/>
        <w:rPr>
          <w:rStyle w:val="Nadpis2Char"/>
          <w:rFonts w:ascii="Helvetica" w:hAnsi="Helvetica"/>
          <w:sz w:val="20"/>
          <w:szCs w:val="20"/>
        </w:rPr>
      </w:pPr>
      <w:r w:rsidRPr="00AA7338">
        <w:rPr>
          <w:rStyle w:val="Nadpis2Char"/>
          <w:rFonts w:ascii="Helvetica" w:hAnsi="Helvetica" w:cs="Arial"/>
          <w:sz w:val="20"/>
          <w:szCs w:val="20"/>
        </w:rPr>
        <w:t>Historické archivy zpráv ČTK</w:t>
      </w:r>
    </w:p>
    <w:p w:rsidR="00BE1101" w:rsidRPr="00AA7338" w:rsidRDefault="00BE1101" w:rsidP="00BE1101">
      <w:pPr>
        <w:pStyle w:val="Bezmezer"/>
        <w:rPr>
          <w:rFonts w:ascii="Helvetica" w:hAnsi="Helvetica" w:cs="Segoe UI"/>
          <w:sz w:val="20"/>
          <w:szCs w:val="20"/>
        </w:rPr>
      </w:pPr>
      <w:r w:rsidRPr="00AA7338">
        <w:rPr>
          <w:rFonts w:ascii="Helvetica" w:hAnsi="Helvetica" w:cs="Arial"/>
          <w:color w:val="010101"/>
          <w:sz w:val="20"/>
          <w:szCs w:val="20"/>
          <w:shd w:val="clear" w:color="auto" w:fill="FFFFFF"/>
        </w:rPr>
        <w:t xml:space="preserve">V unikátním </w:t>
      </w:r>
      <w:r w:rsidRPr="00AA7338">
        <w:rPr>
          <w:rFonts w:ascii="Helvetica" w:hAnsi="Helvetica" w:cs="Arial"/>
          <w:b/>
          <w:bCs/>
          <w:color w:val="010101"/>
          <w:sz w:val="20"/>
          <w:szCs w:val="20"/>
          <w:shd w:val="clear" w:color="auto" w:fill="FFFFFF"/>
        </w:rPr>
        <w:t>elektronickém</w:t>
      </w:r>
      <w:r w:rsidRPr="00AA7338">
        <w:rPr>
          <w:rFonts w:ascii="Helvetica" w:hAnsi="Helvetica" w:cs="Arial"/>
          <w:color w:val="010101"/>
          <w:sz w:val="20"/>
          <w:szCs w:val="20"/>
          <w:shd w:val="clear" w:color="auto" w:fill="FFFFFF"/>
        </w:rPr>
        <w:t xml:space="preserve"> archivu vhodném pro badatele, historiky, studenty, novináře či analytiky jsou k dispozici zprávy ČTK tak, jak vycházely každý den od roku 1988. Vyhledávat v nich je možné podle různých kritérií (den, obor, region, jméno, slovo ve fulltextu apod.). Dokumenty jsou uspořádány vždy do archivu příslušného kalendářního roku. K dispozici jsou zprávy v češtině a angličtině.</w:t>
      </w:r>
      <w:r w:rsidR="00AA7338">
        <w:rPr>
          <w:rFonts w:ascii="Helvetica" w:hAnsi="Helvetica" w:cs="Arial"/>
          <w:color w:val="010101"/>
          <w:sz w:val="20"/>
          <w:szCs w:val="20"/>
          <w:shd w:val="clear" w:color="auto" w:fill="FFFFFF"/>
        </w:rPr>
        <w:br/>
      </w:r>
    </w:p>
    <w:p w:rsidR="00BE1101" w:rsidRPr="00BE1101" w:rsidRDefault="00AA7338">
      <w:pPr>
        <w:rPr>
          <w:rFonts w:ascii="Helvetica" w:hAnsi="Helvetica"/>
          <w:sz w:val="20"/>
          <w:szCs w:val="20"/>
        </w:rPr>
      </w:pPr>
      <w:r>
        <w:t xml:space="preserve">Archivy, výročí a databáze ČTK naleznete na adrese: </w:t>
      </w:r>
      <w:hyperlink r:id="rId7" w:history="1">
        <w:r>
          <w:rPr>
            <w:rStyle w:val="Hypertextovodkaz"/>
          </w:rPr>
          <w:t>nib.ctk.cz</w:t>
        </w:r>
      </w:hyperlink>
    </w:p>
    <w:sectPr w:rsidR="00BE1101" w:rsidRPr="00BE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5"/>
    <w:rsid w:val="00172075"/>
    <w:rsid w:val="00395FBE"/>
    <w:rsid w:val="005E5369"/>
    <w:rsid w:val="00AA7338"/>
    <w:rsid w:val="00BE1101"/>
    <w:rsid w:val="00E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5369"/>
    <w:pPr>
      <w:keepNext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53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basedOn w:val="Normln"/>
    <w:uiPriority w:val="1"/>
    <w:qFormat/>
    <w:rsid w:val="00BE1101"/>
    <w:pPr>
      <w:spacing w:after="0" w:line="240" w:lineRule="auto"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BE11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7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5369"/>
    <w:pPr>
      <w:keepNext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53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basedOn w:val="Normln"/>
    <w:uiPriority w:val="1"/>
    <w:qFormat/>
    <w:rsid w:val="00BE1101"/>
    <w:pPr>
      <w:spacing w:after="0" w:line="240" w:lineRule="auto"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BE11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81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masekj\AppData\Local\Temp\XPgrpwise\560E7496UJEPUNL100176707414BEB1\nib.ct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el1.ctk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DA81391F-3CA8-4E96-B856-11A70A1A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UJEP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Jiří Mašek</cp:lastModifiedBy>
  <cp:revision>1</cp:revision>
  <dcterms:created xsi:type="dcterms:W3CDTF">2015-10-05T08:03:00Z</dcterms:created>
  <dcterms:modified xsi:type="dcterms:W3CDTF">2015-10-05T09:06:00Z</dcterms:modified>
</cp:coreProperties>
</file>